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4" w:rsidRDefault="00B31674" w:rsidP="00B31674">
      <w:r>
        <w:t xml:space="preserve">Что общего у рэперов и классиков? Отвечают «Билайн» и </w:t>
      </w:r>
      <w:proofErr w:type="spellStart"/>
      <w:r>
        <w:t>Noize</w:t>
      </w:r>
      <w:proofErr w:type="spellEnd"/>
      <w:r>
        <w:t xml:space="preserve"> MC</w:t>
      </w:r>
    </w:p>
    <w:p w:rsidR="00B31674" w:rsidRDefault="00B31674" w:rsidP="00B31674">
      <w:r>
        <w:t>Акция «</w:t>
      </w:r>
      <w:proofErr w:type="spellStart"/>
      <w:r>
        <w:t>Гиги</w:t>
      </w:r>
      <w:proofErr w:type="spellEnd"/>
      <w:r>
        <w:t xml:space="preserve"> за мозги» предлагает пользователям получать 1,5 ГБ интернета в месяц за 30-минутное чтение в день в приложении </w:t>
      </w:r>
      <w:proofErr w:type="spellStart"/>
      <w:r>
        <w:t>Bookmate</w:t>
      </w:r>
      <w:proofErr w:type="spellEnd"/>
      <w:r>
        <w:t xml:space="preserve">. Рассказать о предложении бренду помогли </w:t>
      </w:r>
      <w:proofErr w:type="spellStart"/>
      <w:r>
        <w:t>Contrapunto</w:t>
      </w:r>
      <w:proofErr w:type="spellEnd"/>
      <w:r>
        <w:t xml:space="preserve">, </w:t>
      </w:r>
      <w:proofErr w:type="spellStart"/>
      <w:r>
        <w:t>Noize</w:t>
      </w:r>
      <w:proofErr w:type="spellEnd"/>
      <w:r>
        <w:t xml:space="preserve"> MC и уличные художники.</w:t>
      </w:r>
    </w:p>
    <w:p w:rsidR="00B31674" w:rsidRDefault="00B31674" w:rsidP="00B31674">
      <w:r>
        <w:t xml:space="preserve">Сейчас все слушают рэп, сегодня это не просто музыкальный жанр, а часть культуры, которая больше не делится на высокую и низкую. Рэпер может написать </w:t>
      </w:r>
      <w:proofErr w:type="gramStart"/>
      <w:r>
        <w:t>хип-</w:t>
      </w:r>
      <w:proofErr w:type="spellStart"/>
      <w:r>
        <w:t>хоперу</w:t>
      </w:r>
      <w:proofErr w:type="spellEnd"/>
      <w:proofErr w:type="gramEnd"/>
      <w:r>
        <w:t xml:space="preserve"> «Орфей и </w:t>
      </w:r>
      <w:proofErr w:type="spellStart"/>
      <w:r>
        <w:t>Эвридика</w:t>
      </w:r>
      <w:proofErr w:type="spellEnd"/>
      <w:r>
        <w:t xml:space="preserve">» или в новом треке признаться: «Тащу на бит всё, что плохо лежит, я слов бесценных мот и транжир». Кстати, ничего не напоминает? Слова Маяковского легко становятся частью </w:t>
      </w:r>
      <w:proofErr w:type="spellStart"/>
      <w:r>
        <w:t>рэперского</w:t>
      </w:r>
      <w:proofErr w:type="spellEnd"/>
      <w:r>
        <w:t xml:space="preserve"> речитатива.</w:t>
      </w:r>
    </w:p>
    <w:p w:rsidR="00B31674" w:rsidRDefault="00B31674" w:rsidP="00B31674">
      <w:r>
        <w:t xml:space="preserve">Почитай старших: </w:t>
      </w:r>
      <w:proofErr w:type="spellStart"/>
      <w:r>
        <w:t>Noize</w:t>
      </w:r>
      <w:proofErr w:type="spellEnd"/>
      <w:r>
        <w:t xml:space="preserve"> MC записал трек с Маяковским, Есениным и Мандельштамом</w:t>
      </w:r>
    </w:p>
    <w:p w:rsidR="00B31674" w:rsidRDefault="00B31674" w:rsidP="00B31674">
      <w:r>
        <w:t xml:space="preserve">Специально для проекта </w:t>
      </w:r>
      <w:proofErr w:type="spellStart"/>
      <w:r>
        <w:t>Noize</w:t>
      </w:r>
      <w:proofErr w:type="spellEnd"/>
      <w:r>
        <w:t xml:space="preserve"> MC записал трек «Почитай старших», где звучит </w:t>
      </w:r>
      <w:proofErr w:type="spellStart"/>
      <w:r>
        <w:t>ремастер</w:t>
      </w:r>
      <w:proofErr w:type="spellEnd"/>
      <w:r>
        <w:t xml:space="preserve"> архивных голосов Маяковского, Есенина и Мандельштама, а также содержится множество цитат и аллюзий.</w:t>
      </w:r>
    </w:p>
    <w:p w:rsidR="00B31674" w:rsidRDefault="00B31674" w:rsidP="00B31674">
      <w:r>
        <w:t xml:space="preserve">Это один небольшой пример, который иллюстрирует большое явление: почти в любом </w:t>
      </w:r>
      <w:proofErr w:type="spellStart"/>
      <w:r>
        <w:t>рэперском</w:t>
      </w:r>
      <w:proofErr w:type="spellEnd"/>
      <w:r>
        <w:t xml:space="preserve"> треке слышны голоса авторов других эпох.</w:t>
      </w:r>
    </w:p>
    <w:p w:rsidR="00B31674" w:rsidRDefault="00B31674" w:rsidP="00B31674">
      <w:proofErr w:type="spellStart"/>
      <w:r>
        <w:t>Noize</w:t>
      </w:r>
      <w:proofErr w:type="spellEnd"/>
      <w:r>
        <w:t xml:space="preserve"> MC:</w:t>
      </w:r>
    </w:p>
    <w:p w:rsidR="00B31674" w:rsidRDefault="00B31674" w:rsidP="00B31674">
      <w:proofErr w:type="gramStart"/>
      <w:r>
        <w:t>”Почитай</w:t>
      </w:r>
      <w:proofErr w:type="gramEnd"/>
      <w:r>
        <w:t xml:space="preserve"> старших” — это своего рода трек-палимпсест. По принципу палимпсеста устроены и другие мои треки: «Сохрани мою речь», «В темноте», «Зубы мудрости», где я вплетал цитаты Мандельштама, Бродского и Есенина. На этот раз я решил подойти к вопросу глобально — это песня обо всём том многоголосом хоре великих предшественников, что звучит в сознании каждого, кто берётся за перо сам.</w:t>
      </w:r>
    </w:p>
    <w:p w:rsidR="00B31674" w:rsidRDefault="00B31674" w:rsidP="00B31674">
      <w:r>
        <w:t xml:space="preserve">То, что читают музыканты, влияет на их рифмы и </w:t>
      </w:r>
      <w:proofErr w:type="spellStart"/>
      <w:r>
        <w:t>панчи</w:t>
      </w:r>
      <w:proofErr w:type="spellEnd"/>
      <w:r>
        <w:t xml:space="preserve"> не меньше новостной повестки. Однако, чтобы расшифровывать цитаты и аллюзии, нужно расширять свой читательский опыт, а для этого — «почитать старших». В новой кампании Билайн и </w:t>
      </w:r>
      <w:proofErr w:type="spellStart"/>
      <w:r>
        <w:t>Contrapunto</w:t>
      </w:r>
      <w:proofErr w:type="spellEnd"/>
      <w:r>
        <w:t xml:space="preserve"> продемонстрировали, как связаны литература и рэп, дополнительно замотивировав аудиторию читать больше.</w:t>
      </w:r>
    </w:p>
    <w:p w:rsidR="00B31674" w:rsidRDefault="00B31674" w:rsidP="00B31674">
      <w:r>
        <w:t xml:space="preserve">Кристина </w:t>
      </w:r>
      <w:proofErr w:type="spellStart"/>
      <w:r>
        <w:t>Денина</w:t>
      </w:r>
      <w:proofErr w:type="spellEnd"/>
      <w:r>
        <w:t xml:space="preserve">, креативный директор </w:t>
      </w:r>
      <w:proofErr w:type="spellStart"/>
      <w:r>
        <w:t>Contrapunto</w:t>
      </w:r>
      <w:proofErr w:type="spellEnd"/>
      <w:r>
        <w:t>:</w:t>
      </w:r>
    </w:p>
    <w:p w:rsidR="00B31674" w:rsidRDefault="00B31674" w:rsidP="00B31674">
      <w:r>
        <w:t xml:space="preserve">Мы живем в </w:t>
      </w:r>
      <w:proofErr w:type="spellStart"/>
      <w:r>
        <w:t>литературоцентричной</w:t>
      </w:r>
      <w:proofErr w:type="spellEnd"/>
      <w:r>
        <w:t xml:space="preserve"> стране, где рэп стал чем-то большим, чем просто жанр музыки про тачки, телок и перестрелки. Это, правда, сложно заметить, когда ты не считываешь тех ссылок, цитат и аллюзий, которыми пересыпаны тексты русских рэперов.</w:t>
      </w:r>
    </w:p>
    <w:p w:rsidR="00B31674" w:rsidRDefault="00B31674" w:rsidP="00B31674">
      <w:r>
        <w:t xml:space="preserve">Режиссером клипа на новый трек </w:t>
      </w:r>
      <w:proofErr w:type="spellStart"/>
      <w:r>
        <w:t>Noize</w:t>
      </w:r>
      <w:proofErr w:type="spellEnd"/>
      <w:r>
        <w:t xml:space="preserve"> MC стал Ладо </w:t>
      </w:r>
      <w:proofErr w:type="spellStart"/>
      <w:r>
        <w:t>Кватания</w:t>
      </w:r>
      <w:proofErr w:type="spellEnd"/>
      <w:r>
        <w:t>, снявший самые знаковые видео для современных русских рэперов. По его задумке видео рассказывает об арт-группе, которая манифестирует идею «Почитай старших» через уличное искусство.</w:t>
      </w:r>
    </w:p>
    <w:p w:rsidR="00B31674" w:rsidRDefault="00B31674" w:rsidP="00B31674">
      <w:r>
        <w:t>В подготовке акции приняла участие группа стрит-арт-художников ZUKCLUB</w:t>
      </w:r>
    </w:p>
    <w:p w:rsidR="00B31674" w:rsidRDefault="00B31674" w:rsidP="00B31674">
      <w:r>
        <w:t xml:space="preserve">Благодаря </w:t>
      </w:r>
      <w:proofErr w:type="spellStart"/>
      <w:r>
        <w:t>коллаборации</w:t>
      </w:r>
      <w:proofErr w:type="spellEnd"/>
      <w:r>
        <w:t xml:space="preserve"> Билайн и ZUKCLUB, клип вышел не только в интернет, но и в городское пространство. Художники </w:t>
      </w:r>
      <w:proofErr w:type="spellStart"/>
      <w:r>
        <w:t>забомбили</w:t>
      </w:r>
      <w:proofErr w:type="spellEnd"/>
      <w:r>
        <w:t xml:space="preserve"> стену на Винзаводе.</w:t>
      </w:r>
    </w:p>
    <w:p w:rsidR="00B31674" w:rsidRDefault="00B31674" w:rsidP="00B31674">
      <w:r>
        <w:t xml:space="preserve">Алина </w:t>
      </w:r>
      <w:proofErr w:type="spellStart"/>
      <w:r>
        <w:t>Зарипова</w:t>
      </w:r>
      <w:proofErr w:type="spellEnd"/>
      <w:r>
        <w:t xml:space="preserve">, копирайтер </w:t>
      </w:r>
      <w:proofErr w:type="spellStart"/>
      <w:r>
        <w:t>Contrapunto</w:t>
      </w:r>
      <w:proofErr w:type="spellEnd"/>
      <w:r>
        <w:t>:</w:t>
      </w:r>
    </w:p>
    <w:p w:rsidR="00B31674" w:rsidRDefault="00B31674" w:rsidP="00B31674">
      <w:r>
        <w:t xml:space="preserve">У рэпа и русской литературы много общего: поэтические поединки Есенина и Маяковского можно сравнить современными </w:t>
      </w:r>
      <w:proofErr w:type="spellStart"/>
      <w:r>
        <w:t>баттлами</w:t>
      </w:r>
      <w:proofErr w:type="spellEnd"/>
      <w:r>
        <w:t xml:space="preserve">, эпиграммы Пушкина — с </w:t>
      </w:r>
      <w:proofErr w:type="spellStart"/>
      <w:r>
        <w:t>диссами</w:t>
      </w:r>
      <w:proofErr w:type="spellEnd"/>
      <w:r>
        <w:t xml:space="preserve"> и </w:t>
      </w:r>
      <w:proofErr w:type="spellStart"/>
      <w:r>
        <w:t>панчлайнами</w:t>
      </w:r>
      <w:proofErr w:type="spellEnd"/>
      <w:r>
        <w:t>, литературные общества — с лейблами. Неудивительно, что в России рэп приобрел свое особое звучание, и наши MC не только «</w:t>
      </w:r>
      <w:proofErr w:type="spellStart"/>
      <w:r>
        <w:t>флексят</w:t>
      </w:r>
      <w:proofErr w:type="spellEnd"/>
      <w:r>
        <w:t>» и «</w:t>
      </w:r>
      <w:proofErr w:type="spellStart"/>
      <w:r>
        <w:t>байтят</w:t>
      </w:r>
      <w:proofErr w:type="spellEnd"/>
      <w:r>
        <w:t>», но и цитируют писателей и поэтов. В этом проекте мы показываем, как рэп продолжает литературную традицию и требует от слушателей быть еще и читателями.</w:t>
      </w:r>
    </w:p>
    <w:p w:rsidR="00B31674" w:rsidRDefault="00B31674" w:rsidP="00B31674">
      <w:r>
        <w:lastRenderedPageBreak/>
        <w:t xml:space="preserve">На фоне стены уже делают фото посетители Винзавода — их легко найти по </w:t>
      </w:r>
      <w:proofErr w:type="spellStart"/>
      <w:r>
        <w:t>хэштегу</w:t>
      </w:r>
      <w:proofErr w:type="spellEnd"/>
      <w:r>
        <w:t xml:space="preserve"> #</w:t>
      </w:r>
      <w:proofErr w:type="spellStart"/>
      <w:r>
        <w:t>почитайстарших</w:t>
      </w:r>
      <w:proofErr w:type="spellEnd"/>
    </w:p>
    <w:p w:rsidR="00A042AF" w:rsidRDefault="00B31674" w:rsidP="00B31674">
      <w:r>
        <w:t xml:space="preserve">Источник: </w:t>
      </w:r>
      <w:r w:rsidRPr="00B31674">
        <w:t>https://youngspace.ru/culture/pochitai-starshih/</w:t>
      </w:r>
    </w:p>
    <w:p w:rsidR="00B31674" w:rsidRDefault="00B31674" w:rsidP="00B31674">
      <w:r w:rsidRPr="00B31674">
        <w:t>https://www.youtube.com/watch?v=iA8nxSf-HAc</w:t>
      </w:r>
    </w:p>
    <w:p w:rsidR="00B31674" w:rsidRDefault="00B31674" w:rsidP="00B31674">
      <w:r w:rsidRPr="00B31674">
        <w:t>https://www.youtube.com/watch?v=gpzsqeZZmnA&amp;feature=emb_logo</w:t>
      </w:r>
    </w:p>
    <w:p w:rsidR="00B31674" w:rsidRDefault="00B31674" w:rsidP="00B31674">
      <w:hyperlink r:id="rId4" w:history="1">
        <w:r w:rsidRPr="00FA54F4">
          <w:rPr>
            <w:rStyle w:val="a3"/>
          </w:rPr>
          <w:t>https://www.instagram.com/explore/tags/%D0%BF%D0%BE%D1%87%D0%B8%D1%82%D0%B0%D0%B9%D1%81%D1%82%D0%B0%D1%80%D1%88%D0%B8%D1%85/</w:t>
        </w:r>
      </w:hyperlink>
    </w:p>
    <w:p w:rsidR="00B31674" w:rsidRDefault="00B31674" w:rsidP="00B31674">
      <w:bookmarkStart w:id="0" w:name="_GoBack"/>
      <w:bookmarkEnd w:id="0"/>
    </w:p>
    <w:sectPr w:rsidR="00B3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4"/>
    <w:rsid w:val="00A042AF"/>
    <w:rsid w:val="00B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B8CC"/>
  <w15:chartTrackingRefBased/>
  <w15:docId w15:val="{FB3F7972-7D46-4272-B4C7-F2B1172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%D0%BF%D0%BE%D1%87%D0%B8%D1%82%D0%B0%D0%B9%D1%81%D1%82%D0%B0%D1%80%D1%88%D0%B8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2990</Characters>
  <Application>Microsoft Office Word</Application>
  <DocSecurity>0</DocSecurity>
  <Lines>96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2020-01-12T17:32:00Z</dcterms:created>
  <dcterms:modified xsi:type="dcterms:W3CDTF">2020-01-12T17:38:00Z</dcterms:modified>
</cp:coreProperties>
</file>